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BA" w:rsidRPr="00723DBA" w:rsidRDefault="00723DBA" w:rsidP="00723DBA">
      <w:pPr>
        <w:ind w:left="360"/>
        <w:rPr>
          <w:sz w:val="26"/>
          <w:szCs w:val="26"/>
          <w:u w:val="single"/>
          <w:lang w:val="en-US"/>
        </w:rPr>
      </w:pPr>
      <w:r w:rsidRPr="00723DBA">
        <w:rPr>
          <w:sz w:val="26"/>
          <w:szCs w:val="26"/>
          <w:u w:val="single"/>
          <w:lang w:val="en-US"/>
        </w:rPr>
        <w:t>Reading: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description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описание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role-playing game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ролевая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игра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soldier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солдат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To travel around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путешествовать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по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To fight against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бороться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против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An evil empire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злая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империя</w:t>
      </w:r>
    </w:p>
    <w:p w:rsidR="00723DBA" w:rsidRPr="00EA24DF" w:rsidRDefault="00723DBA" w:rsidP="00723DBA">
      <w:pPr>
        <w:ind w:left="360"/>
        <w:rPr>
          <w:sz w:val="26"/>
          <w:szCs w:val="26"/>
        </w:rPr>
      </w:pPr>
      <w:r w:rsidRPr="009A4DF0">
        <w:rPr>
          <w:i/>
          <w:sz w:val="26"/>
          <w:szCs w:val="26"/>
          <w:lang w:val="en-US"/>
        </w:rPr>
        <w:t>Special</w:t>
      </w:r>
      <w:r w:rsidRPr="00EA24DF">
        <w:rPr>
          <w:i/>
          <w:sz w:val="26"/>
          <w:szCs w:val="26"/>
        </w:rPr>
        <w:t xml:space="preserve"> </w:t>
      </w:r>
      <w:r w:rsidRPr="009A4DF0">
        <w:rPr>
          <w:i/>
          <w:sz w:val="26"/>
          <w:szCs w:val="26"/>
          <w:lang w:val="en-US"/>
        </w:rPr>
        <w:t>features</w:t>
      </w:r>
      <w:r w:rsidR="00A01ADF" w:rsidRPr="00EA24DF">
        <w:rPr>
          <w:sz w:val="26"/>
          <w:szCs w:val="26"/>
        </w:rPr>
        <w:t xml:space="preserve"> – </w:t>
      </w:r>
      <w:r w:rsidR="00A01ADF">
        <w:rPr>
          <w:sz w:val="26"/>
          <w:szCs w:val="26"/>
        </w:rPr>
        <w:t>особенные</w:t>
      </w:r>
      <w:r w:rsidR="00A01ADF" w:rsidRPr="00EA24DF">
        <w:rPr>
          <w:sz w:val="26"/>
          <w:szCs w:val="26"/>
        </w:rPr>
        <w:t xml:space="preserve"> </w:t>
      </w:r>
      <w:r w:rsidR="00A01ADF">
        <w:rPr>
          <w:sz w:val="26"/>
          <w:szCs w:val="26"/>
        </w:rPr>
        <w:t>черты</w:t>
      </w:r>
      <w:r w:rsidR="00A01ADF" w:rsidRPr="00EA24DF">
        <w:rPr>
          <w:sz w:val="26"/>
          <w:szCs w:val="26"/>
        </w:rPr>
        <w:t>/</w:t>
      </w:r>
      <w:r w:rsidR="00A01ADF">
        <w:rPr>
          <w:sz w:val="26"/>
          <w:szCs w:val="26"/>
        </w:rPr>
        <w:t>особенности</w:t>
      </w:r>
    </w:p>
    <w:p w:rsidR="00723DBA" w:rsidRPr="009A4DF0" w:rsidRDefault="00723DBA" w:rsidP="00723DBA">
      <w:pPr>
        <w:ind w:left="360"/>
        <w:rPr>
          <w:sz w:val="26"/>
          <w:szCs w:val="26"/>
        </w:rPr>
      </w:pPr>
      <w:r w:rsidRPr="009A4DF0">
        <w:rPr>
          <w:i/>
          <w:sz w:val="26"/>
          <w:szCs w:val="26"/>
          <w:lang w:val="en-US"/>
        </w:rPr>
        <w:t>Amazing</w:t>
      </w:r>
      <w:r w:rsidR="00A01ADF" w:rsidRPr="00EA24DF">
        <w:rPr>
          <w:sz w:val="26"/>
          <w:szCs w:val="26"/>
        </w:rPr>
        <w:t xml:space="preserve"> </w:t>
      </w:r>
      <w:r w:rsidR="009A4DF0">
        <w:rPr>
          <w:sz w:val="26"/>
          <w:szCs w:val="26"/>
        </w:rPr>
        <w:t>- изумительный</w:t>
      </w:r>
    </w:p>
    <w:p w:rsidR="00723DBA" w:rsidRPr="00EA24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composer</w:t>
      </w:r>
      <w:r w:rsidR="00A01ADF" w:rsidRPr="00A01ADF">
        <w:rPr>
          <w:sz w:val="26"/>
          <w:szCs w:val="26"/>
          <w:lang w:val="en-US"/>
        </w:rPr>
        <w:t xml:space="preserve"> - </w:t>
      </w:r>
      <w:r w:rsidR="009A4DF0">
        <w:rPr>
          <w:sz w:val="26"/>
          <w:szCs w:val="26"/>
        </w:rPr>
        <w:t>композитор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location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локация</w:t>
      </w:r>
      <w:r w:rsidR="00A01ADF" w:rsidRPr="00A01ADF">
        <w:rPr>
          <w:sz w:val="26"/>
          <w:szCs w:val="26"/>
          <w:lang w:val="en-US"/>
        </w:rPr>
        <w:t>/</w:t>
      </w:r>
      <w:r w:rsidR="00A01ADF">
        <w:rPr>
          <w:sz w:val="26"/>
          <w:szCs w:val="26"/>
        </w:rPr>
        <w:t>место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battle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битва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character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персонаж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 xml:space="preserve">To add to </w:t>
      </w:r>
      <w:r w:rsidR="005F142E">
        <w:rPr>
          <w:i/>
          <w:sz w:val="26"/>
          <w:szCs w:val="26"/>
          <w:lang w:val="en-US"/>
        </w:rPr>
        <w:t xml:space="preserve">a </w:t>
      </w:r>
      <w:r w:rsidRPr="009A4DF0">
        <w:rPr>
          <w:i/>
          <w:sz w:val="26"/>
          <w:szCs w:val="26"/>
          <w:lang w:val="en-US"/>
        </w:rPr>
        <w:t>basket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добавить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в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корзину</w:t>
      </w:r>
    </w:p>
    <w:p w:rsidR="00723DBA" w:rsidRPr="00EA24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review</w:t>
      </w:r>
      <w:r w:rsidR="009A4DF0" w:rsidRPr="00EA24DF">
        <w:rPr>
          <w:i/>
          <w:sz w:val="26"/>
          <w:szCs w:val="26"/>
          <w:lang w:val="en-US"/>
        </w:rPr>
        <w:t xml:space="preserve"> </w:t>
      </w:r>
      <w:r w:rsidR="009A4DF0" w:rsidRPr="00EA24DF">
        <w:rPr>
          <w:sz w:val="26"/>
          <w:szCs w:val="26"/>
          <w:lang w:val="en-US"/>
        </w:rPr>
        <w:t xml:space="preserve">- </w:t>
      </w:r>
      <w:r w:rsidR="009A4DF0">
        <w:rPr>
          <w:sz w:val="26"/>
          <w:szCs w:val="26"/>
        </w:rPr>
        <w:t>обзор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Possibly</w:t>
      </w:r>
      <w:r w:rsidR="00A01ADF" w:rsidRPr="009A4DF0">
        <w:rPr>
          <w:i/>
          <w:sz w:val="26"/>
          <w:szCs w:val="26"/>
          <w:lang w:val="en-US"/>
        </w:rPr>
        <w:t xml:space="preserve"> </w:t>
      </w:r>
      <w:r w:rsidR="00A01ADF" w:rsidRPr="00A01ADF">
        <w:rPr>
          <w:sz w:val="26"/>
          <w:szCs w:val="26"/>
          <w:lang w:val="en-US"/>
        </w:rPr>
        <w:t xml:space="preserve">- </w:t>
      </w:r>
      <w:r w:rsidR="00A01ADF">
        <w:rPr>
          <w:sz w:val="26"/>
          <w:szCs w:val="26"/>
        </w:rPr>
        <w:t>возможно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magazine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журнал</w:t>
      </w:r>
    </w:p>
    <w:p w:rsidR="00723DBA" w:rsidRPr="00EA24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To be into</w:t>
      </w:r>
      <w:r w:rsidR="00A01ADF" w:rsidRPr="00A01ADF">
        <w:rPr>
          <w:sz w:val="26"/>
          <w:szCs w:val="26"/>
          <w:lang w:val="en-US"/>
        </w:rPr>
        <w:t xml:space="preserve"> - 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version of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версия</w:t>
      </w:r>
      <w:r w:rsidR="00A01ADF" w:rsidRPr="00A01ADF">
        <w:rPr>
          <w:sz w:val="26"/>
          <w:szCs w:val="26"/>
          <w:lang w:val="en-US"/>
        </w:rPr>
        <w:t>…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 simulation game</w:t>
      </w:r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игра</w:t>
      </w:r>
      <w:r w:rsidR="00A01ADF" w:rsidRPr="00A01ADF">
        <w:rPr>
          <w:sz w:val="26"/>
          <w:szCs w:val="26"/>
          <w:lang w:val="en-US"/>
        </w:rPr>
        <w:t>-</w:t>
      </w:r>
      <w:r w:rsidR="00A01ADF">
        <w:rPr>
          <w:sz w:val="26"/>
          <w:szCs w:val="26"/>
        </w:rPr>
        <w:t>симулятор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To look for</w:t>
      </w:r>
      <w:r w:rsidR="00A01ADF" w:rsidRPr="00A01ADF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искать</w:t>
      </w:r>
    </w:p>
    <w:p w:rsidR="00723DBA" w:rsidRPr="00A01A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To get a job</w:t>
      </w:r>
      <w:bookmarkStart w:id="0" w:name="_GoBack"/>
      <w:bookmarkEnd w:id="0"/>
      <w:r w:rsidR="00A01ADF" w:rsidRPr="00A01ADF">
        <w:rPr>
          <w:sz w:val="26"/>
          <w:szCs w:val="26"/>
          <w:lang w:val="en-US"/>
        </w:rPr>
        <w:t xml:space="preserve"> – </w:t>
      </w:r>
      <w:r w:rsidR="00A01ADF">
        <w:rPr>
          <w:sz w:val="26"/>
          <w:szCs w:val="26"/>
        </w:rPr>
        <w:t>получить</w:t>
      </w:r>
      <w:r w:rsidR="00A01ADF" w:rsidRPr="00A01ADF">
        <w:rPr>
          <w:sz w:val="26"/>
          <w:szCs w:val="26"/>
          <w:lang w:val="en-US"/>
        </w:rPr>
        <w:t xml:space="preserve"> </w:t>
      </w:r>
      <w:r w:rsidR="00A01ADF">
        <w:rPr>
          <w:sz w:val="26"/>
          <w:szCs w:val="26"/>
        </w:rPr>
        <w:t>работу</w:t>
      </w:r>
    </w:p>
    <w:p w:rsidR="00723DBA" w:rsidRPr="009A4DF0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Perfect</w:t>
      </w:r>
      <w:r w:rsidR="00A01ADF" w:rsidRPr="009A4DF0">
        <w:rPr>
          <w:sz w:val="26"/>
          <w:szCs w:val="26"/>
          <w:lang w:val="en-US"/>
        </w:rPr>
        <w:t xml:space="preserve"> - </w:t>
      </w:r>
      <w:r w:rsidR="00A01ADF">
        <w:rPr>
          <w:sz w:val="26"/>
          <w:szCs w:val="26"/>
        </w:rPr>
        <w:t>идеальный</w:t>
      </w:r>
    </w:p>
    <w:p w:rsidR="00723DBA" w:rsidRPr="00EA24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An extra expansion pack</w:t>
      </w:r>
      <w:r w:rsidR="009A4DF0" w:rsidRPr="009A4DF0">
        <w:rPr>
          <w:i/>
          <w:sz w:val="26"/>
          <w:szCs w:val="26"/>
          <w:lang w:val="en-US"/>
        </w:rPr>
        <w:t xml:space="preserve"> </w:t>
      </w:r>
      <w:r w:rsidR="009A4DF0" w:rsidRPr="00EA24DF">
        <w:rPr>
          <w:sz w:val="26"/>
          <w:szCs w:val="26"/>
          <w:lang w:val="en-US"/>
        </w:rPr>
        <w:t xml:space="preserve">- </w:t>
      </w:r>
      <w:r w:rsidR="009A4DF0">
        <w:rPr>
          <w:sz w:val="26"/>
          <w:szCs w:val="26"/>
        </w:rPr>
        <w:t>дополнения</w:t>
      </w:r>
    </w:p>
    <w:p w:rsidR="00F568AC" w:rsidRPr="00EA24DF" w:rsidRDefault="00723DBA" w:rsidP="00723DBA">
      <w:pPr>
        <w:ind w:left="360"/>
        <w:rPr>
          <w:sz w:val="26"/>
          <w:szCs w:val="26"/>
          <w:lang w:val="en-US"/>
        </w:rPr>
      </w:pPr>
      <w:r w:rsidRPr="009A4DF0">
        <w:rPr>
          <w:i/>
          <w:sz w:val="26"/>
          <w:szCs w:val="26"/>
          <w:lang w:val="en-US"/>
        </w:rPr>
        <w:t>Graphics</w:t>
      </w:r>
      <w:r w:rsidR="00A01ADF" w:rsidRPr="00EA24DF">
        <w:rPr>
          <w:i/>
          <w:sz w:val="26"/>
          <w:szCs w:val="26"/>
          <w:lang w:val="en-US"/>
        </w:rPr>
        <w:t xml:space="preserve"> </w:t>
      </w:r>
      <w:r w:rsidR="00A01ADF" w:rsidRPr="00EA24DF">
        <w:rPr>
          <w:sz w:val="26"/>
          <w:szCs w:val="26"/>
          <w:lang w:val="en-US"/>
        </w:rPr>
        <w:t xml:space="preserve">- </w:t>
      </w:r>
      <w:r w:rsidR="00A01ADF">
        <w:rPr>
          <w:sz w:val="26"/>
          <w:szCs w:val="26"/>
        </w:rPr>
        <w:t>графика</w:t>
      </w:r>
    </w:p>
    <w:sectPr w:rsidR="00F568AC" w:rsidRPr="00EA24DF" w:rsidSect="00EA24D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EFB"/>
    <w:multiLevelType w:val="hybridMultilevel"/>
    <w:tmpl w:val="33CA4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F31"/>
    <w:rsid w:val="00012449"/>
    <w:rsid w:val="00052E52"/>
    <w:rsid w:val="000601C4"/>
    <w:rsid w:val="000864B5"/>
    <w:rsid w:val="001062C9"/>
    <w:rsid w:val="001D2B3E"/>
    <w:rsid w:val="002000A2"/>
    <w:rsid w:val="002156DA"/>
    <w:rsid w:val="00233CF9"/>
    <w:rsid w:val="00256AA3"/>
    <w:rsid w:val="00294458"/>
    <w:rsid w:val="002A2709"/>
    <w:rsid w:val="002A65AB"/>
    <w:rsid w:val="003E0DA7"/>
    <w:rsid w:val="003F0BB8"/>
    <w:rsid w:val="004247E1"/>
    <w:rsid w:val="004629EA"/>
    <w:rsid w:val="004A660F"/>
    <w:rsid w:val="004B7574"/>
    <w:rsid w:val="00562F53"/>
    <w:rsid w:val="00573F67"/>
    <w:rsid w:val="005A39B4"/>
    <w:rsid w:val="005D2A03"/>
    <w:rsid w:val="005E16A9"/>
    <w:rsid w:val="005F142E"/>
    <w:rsid w:val="00613AB7"/>
    <w:rsid w:val="00675003"/>
    <w:rsid w:val="00687090"/>
    <w:rsid w:val="00723DBA"/>
    <w:rsid w:val="007A28EB"/>
    <w:rsid w:val="007B2E72"/>
    <w:rsid w:val="00914DF0"/>
    <w:rsid w:val="00941AC2"/>
    <w:rsid w:val="00962CF5"/>
    <w:rsid w:val="009A4898"/>
    <w:rsid w:val="009A4DF0"/>
    <w:rsid w:val="00A01ADF"/>
    <w:rsid w:val="00A22DF6"/>
    <w:rsid w:val="00A836DD"/>
    <w:rsid w:val="00AB6462"/>
    <w:rsid w:val="00AC272F"/>
    <w:rsid w:val="00AD191D"/>
    <w:rsid w:val="00AE01C9"/>
    <w:rsid w:val="00AE5BCC"/>
    <w:rsid w:val="00B10BB7"/>
    <w:rsid w:val="00B12534"/>
    <w:rsid w:val="00BC1E19"/>
    <w:rsid w:val="00BE7A56"/>
    <w:rsid w:val="00C054DE"/>
    <w:rsid w:val="00C11AF0"/>
    <w:rsid w:val="00C1757E"/>
    <w:rsid w:val="00CB7718"/>
    <w:rsid w:val="00CD26AC"/>
    <w:rsid w:val="00CE15C0"/>
    <w:rsid w:val="00D36574"/>
    <w:rsid w:val="00D56DA5"/>
    <w:rsid w:val="00DA4476"/>
    <w:rsid w:val="00DA5789"/>
    <w:rsid w:val="00DF4B8E"/>
    <w:rsid w:val="00EA24DF"/>
    <w:rsid w:val="00EE3F31"/>
    <w:rsid w:val="00F35656"/>
    <w:rsid w:val="00F55477"/>
    <w:rsid w:val="00F568AC"/>
    <w:rsid w:val="00F90728"/>
    <w:rsid w:val="00FB17CA"/>
    <w:rsid w:val="00FB7F12"/>
    <w:rsid w:val="00FD259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79AD"/>
  <w15:docId w15:val="{2F7D1D19-5DA4-46AC-B271-99CCFA4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B202-75B9-4DEC-B0A3-A3AB9BA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2020-10-11T13:28:00Z</dcterms:created>
  <dcterms:modified xsi:type="dcterms:W3CDTF">2020-10-14T17:08:00Z</dcterms:modified>
</cp:coreProperties>
</file>